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FC8B" w14:textId="77777777" w:rsidR="00AB2E19" w:rsidRDefault="00AB2E19" w:rsidP="00AB2E19">
      <w:pPr>
        <w:rPr>
          <w:b/>
          <w:bCs/>
        </w:rPr>
      </w:pPr>
      <w:r>
        <w:t xml:space="preserve">                                                    </w:t>
      </w:r>
      <w:r>
        <w:rPr>
          <w:b/>
          <w:bCs/>
        </w:rPr>
        <w:t>DECLARAȚIE</w:t>
      </w:r>
    </w:p>
    <w:p w14:paraId="1AB50810" w14:textId="77777777" w:rsidR="00AB2E19" w:rsidRDefault="00AB2E19" w:rsidP="00AB2E19">
      <w:pPr>
        <w:rPr>
          <w:b/>
          <w:bCs/>
        </w:rPr>
      </w:pPr>
    </w:p>
    <w:p w14:paraId="2E02FDB1" w14:textId="77777777" w:rsidR="00AB2E19" w:rsidRDefault="00AB2E19" w:rsidP="00AB2E19">
      <w:pPr>
        <w:spacing w:line="276" w:lineRule="auto"/>
        <w:jc w:val="both"/>
      </w:pPr>
      <w:r>
        <w:t xml:space="preserve">      Subsemnatul___________________________CNP_______________________în calitate  de persoană cu dizabilități </w:t>
      </w:r>
      <w:r>
        <w:rPr>
          <w:b/>
          <w:bCs/>
          <w:i/>
          <w:iCs/>
          <w:u w:val="single"/>
        </w:rPr>
        <w:t>mă oblig</w:t>
      </w:r>
      <w:r>
        <w:t xml:space="preserve"> să comunic Direcției de Asistență Socială Lugoj, în termen de </w:t>
      </w:r>
      <w:r>
        <w:rPr>
          <w:b/>
          <w:bCs/>
          <w:i/>
          <w:iCs/>
          <w:u w:val="single"/>
        </w:rPr>
        <w:t xml:space="preserve">48 ore </w:t>
      </w:r>
      <w:r>
        <w:t>orice modificare survenită în situația psiho-socio-medicală de natură să modifice acordarea drepturilor, după cum urmează:</w:t>
      </w:r>
    </w:p>
    <w:p w14:paraId="43CB4BC3" w14:textId="77777777" w:rsidR="00AB2E19" w:rsidRDefault="00AB2E19" w:rsidP="00AB2E19">
      <w:pPr>
        <w:pStyle w:val="Listparagraf"/>
        <w:numPr>
          <w:ilvl w:val="0"/>
          <w:numId w:val="1"/>
        </w:numPr>
        <w:spacing w:line="276" w:lineRule="auto"/>
        <w:jc w:val="both"/>
      </w:pPr>
      <w:r>
        <w:t>Instituționalizarea copilului într-un centru de plasament;</w:t>
      </w:r>
    </w:p>
    <w:p w14:paraId="69265739" w14:textId="77777777" w:rsidR="00AB2E19" w:rsidRDefault="00AB2E19" w:rsidP="00AB2E19">
      <w:pPr>
        <w:pStyle w:val="Listparagraf"/>
        <w:numPr>
          <w:ilvl w:val="0"/>
          <w:numId w:val="1"/>
        </w:numPr>
        <w:spacing w:line="276" w:lineRule="auto"/>
        <w:jc w:val="both"/>
      </w:pPr>
      <w:r>
        <w:t>Instituționalizarea adultului într-un centru rezidențial;</w:t>
      </w:r>
    </w:p>
    <w:p w14:paraId="7EED084F" w14:textId="77777777" w:rsidR="00AB2E19" w:rsidRDefault="00AB2E19" w:rsidP="00AB2E19">
      <w:pPr>
        <w:pStyle w:val="Listparagraf"/>
        <w:numPr>
          <w:ilvl w:val="0"/>
          <w:numId w:val="1"/>
        </w:numPr>
        <w:spacing w:line="276" w:lineRule="auto"/>
        <w:jc w:val="both"/>
      </w:pPr>
      <w:r>
        <w:t>Condamnarea sau reținerea în urma săvârșirii unei infracțiuni;</w:t>
      </w:r>
    </w:p>
    <w:p w14:paraId="6664C066" w14:textId="77777777" w:rsidR="00AB2E19" w:rsidRDefault="00AB2E19" w:rsidP="00AB2E19">
      <w:pPr>
        <w:pStyle w:val="Listparagraf"/>
        <w:numPr>
          <w:ilvl w:val="0"/>
          <w:numId w:val="1"/>
        </w:numPr>
        <w:spacing w:line="276" w:lineRule="auto"/>
        <w:jc w:val="both"/>
      </w:pPr>
      <w:r>
        <w:t>Schimbarea domiciliului/reședinței, numărul de telefon al persoanei de contact în caz de urgență;</w:t>
      </w:r>
    </w:p>
    <w:p w14:paraId="4235F314" w14:textId="77777777" w:rsidR="00AB2E19" w:rsidRDefault="00AB2E19" w:rsidP="00AB2E19">
      <w:pPr>
        <w:pStyle w:val="Listparagraf"/>
        <w:numPr>
          <w:ilvl w:val="0"/>
          <w:numId w:val="1"/>
        </w:numPr>
        <w:spacing w:line="276" w:lineRule="auto"/>
        <w:jc w:val="both"/>
      </w:pPr>
      <w:r>
        <w:t>Schimbarea opțiunii de a beneficia de indemnizație lunară;</w:t>
      </w:r>
    </w:p>
    <w:p w14:paraId="2ABB20EE" w14:textId="77777777" w:rsidR="00AB2E19" w:rsidRDefault="00AB2E19" w:rsidP="00AB2E19">
      <w:pPr>
        <w:pStyle w:val="Listparagraf"/>
        <w:numPr>
          <w:ilvl w:val="0"/>
          <w:numId w:val="1"/>
        </w:numPr>
        <w:spacing w:line="276" w:lineRule="auto"/>
        <w:jc w:val="both"/>
      </w:pPr>
      <w:r>
        <w:t>Schimbarea gradului de handicap;</w:t>
      </w:r>
    </w:p>
    <w:p w14:paraId="67EB1C0E" w14:textId="77777777" w:rsidR="00AB2E19" w:rsidRDefault="00AB2E19" w:rsidP="00AB2E19">
      <w:pPr>
        <w:pStyle w:val="Listparagraf"/>
        <w:numPr>
          <w:ilvl w:val="0"/>
          <w:numId w:val="1"/>
        </w:numPr>
        <w:spacing w:line="276" w:lineRule="auto"/>
        <w:jc w:val="both"/>
      </w:pPr>
      <w:r>
        <w:t>Schimbarea actului de identitate;</w:t>
      </w:r>
    </w:p>
    <w:p w14:paraId="41A03DDF" w14:textId="77777777" w:rsidR="00AB2E19" w:rsidRDefault="00AB2E19" w:rsidP="00AB2E19">
      <w:pPr>
        <w:pStyle w:val="Listparagraf"/>
        <w:numPr>
          <w:ilvl w:val="0"/>
          <w:numId w:val="1"/>
        </w:numPr>
        <w:spacing w:line="276" w:lineRule="auto"/>
        <w:jc w:val="both"/>
      </w:pPr>
      <w:r>
        <w:t>Alte situații_______________________________</w:t>
      </w:r>
    </w:p>
    <w:p w14:paraId="3B72665C" w14:textId="77777777" w:rsidR="00AB2E19" w:rsidRDefault="00AB2E19" w:rsidP="00AB2E19">
      <w:pPr>
        <w:pStyle w:val="Listparagraf"/>
        <w:numPr>
          <w:ilvl w:val="0"/>
          <w:numId w:val="2"/>
        </w:numPr>
        <w:spacing w:line="276" w:lineRule="auto"/>
        <w:ind w:left="0" w:firstLine="360"/>
        <w:jc w:val="both"/>
      </w:pPr>
      <w:r>
        <w:t xml:space="preserve">În vederea </w:t>
      </w:r>
      <w:r>
        <w:rPr>
          <w:b/>
          <w:bCs/>
          <w:i/>
          <w:iCs/>
          <w:u w:val="single"/>
        </w:rPr>
        <w:t xml:space="preserve">prelungirii acordării dreptului la indemnizației lunare </w:t>
      </w:r>
      <w:r>
        <w:t xml:space="preserve">voi depune în termen util diligențele necesare (conform art. 59, lit. c) din Legea 448/2006), dacă doresc acest lucru, respectând prevederile art. 30, alin.(2), H.G. 268/2007 unde menționează faptul că: </w:t>
      </w:r>
      <w:r>
        <w:rPr>
          <w:i/>
          <w:iCs/>
        </w:rPr>
        <w:t>”indemnizația prevăzută la art. 43 alin (3) din lege se acordă începând cu luna următoare depunerii cererii și încetează cu luna următoare celei în care persoana cu handicap nu mai îndeplinește condițiile care au dus la stabilirea dreptului.”</w:t>
      </w:r>
    </w:p>
    <w:p w14:paraId="2ECDA2CD" w14:textId="77777777" w:rsidR="00AB2E19" w:rsidRDefault="00AB2E19" w:rsidP="00AB2E19">
      <w:pPr>
        <w:spacing w:line="276" w:lineRule="auto"/>
        <w:jc w:val="both"/>
        <w:rPr>
          <w:i/>
          <w:iCs/>
        </w:rPr>
      </w:pPr>
    </w:p>
    <w:p w14:paraId="21EB61F9" w14:textId="77777777" w:rsidR="00AB2E19" w:rsidRDefault="00AB2E19" w:rsidP="00AB2E19">
      <w:pPr>
        <w:pStyle w:val="Listparagraf"/>
        <w:numPr>
          <w:ilvl w:val="0"/>
          <w:numId w:val="2"/>
        </w:numPr>
        <w:spacing w:line="276" w:lineRule="auto"/>
        <w:ind w:left="0" w:firstLine="360"/>
        <w:jc w:val="both"/>
        <w:rPr>
          <w:i/>
          <w:iCs/>
        </w:rPr>
      </w:pPr>
      <w:r>
        <w:rPr>
          <w:i/>
          <w:iCs/>
        </w:rPr>
        <w:t>În cazul în care nu voi anunța Direcția de Asistență Siocială Lugoj cu privire la orice schimbare de natură să modifice acordarea dreptului la indemnizație lnară, îmi iau angajamentul de a restitui instituției debitul creat în cel mai scurt timp de la constituirea acestuia, având în vedere prevederile art. 101, alin 1,din Legea 448/2006: ”sumele încasate necuvenit, cu titlu de prestații sociale , se recuperează de la titularul dreptului sau de la familia acestuia, după caz”.</w:t>
      </w:r>
    </w:p>
    <w:p w14:paraId="5E1A5C94" w14:textId="77777777" w:rsidR="00AB2E19" w:rsidRDefault="00AB2E19" w:rsidP="00AB2E19">
      <w:pPr>
        <w:spacing w:line="276" w:lineRule="auto"/>
        <w:jc w:val="both"/>
        <w:rPr>
          <w:i/>
          <w:iCs/>
        </w:rPr>
      </w:pPr>
    </w:p>
    <w:p w14:paraId="345E92C7" w14:textId="77777777" w:rsidR="00AB2E19" w:rsidRDefault="00AB2E19" w:rsidP="00AB2E19">
      <w:pPr>
        <w:spacing w:line="276" w:lineRule="auto"/>
        <w:jc w:val="both"/>
        <w:rPr>
          <w:i/>
          <w:iCs/>
        </w:rPr>
      </w:pPr>
    </w:p>
    <w:p w14:paraId="2B319D2F" w14:textId="77777777" w:rsidR="00AB2E19" w:rsidRDefault="00AB2E19" w:rsidP="00AB2E19">
      <w:pPr>
        <w:rPr>
          <w:i/>
          <w:iCs/>
        </w:rPr>
      </w:pPr>
      <w:r>
        <w:rPr>
          <w:i/>
          <w:iCs/>
        </w:rPr>
        <w:t xml:space="preserve"> Am prelucrat informațiile                                                           Am luat la cunoștință</w:t>
      </w:r>
    </w:p>
    <w:p w14:paraId="2967D317" w14:textId="77777777" w:rsidR="00AB2E19" w:rsidRDefault="00AB2E19" w:rsidP="00AB2E19">
      <w:pPr>
        <w:rPr>
          <w:i/>
          <w:iCs/>
        </w:rPr>
      </w:pPr>
      <w:r>
        <w:rPr>
          <w:i/>
          <w:iCs/>
        </w:rPr>
        <w:t>______________________                                                     ____________________</w:t>
      </w:r>
    </w:p>
    <w:p w14:paraId="0F19E9FB" w14:textId="77777777" w:rsidR="00AB2E19" w:rsidRDefault="00AB2E19" w:rsidP="00AB2E19">
      <w:pPr>
        <w:rPr>
          <w:i/>
          <w:iCs/>
        </w:rPr>
      </w:pPr>
    </w:p>
    <w:p w14:paraId="703206BE" w14:textId="77777777" w:rsidR="00AB2E19" w:rsidRDefault="00AB2E19" w:rsidP="00AB2E19">
      <w:pPr>
        <w:rPr>
          <w:i/>
          <w:iCs/>
        </w:rPr>
      </w:pPr>
      <w:r>
        <w:rPr>
          <w:i/>
          <w:iCs/>
        </w:rPr>
        <w:t xml:space="preserve">                                                   Data__________________</w:t>
      </w:r>
    </w:p>
    <w:p w14:paraId="4A398894" w14:textId="77777777" w:rsidR="00AB2E19" w:rsidRDefault="00AB2E19" w:rsidP="00AB2E19">
      <w:pPr>
        <w:rPr>
          <w:i/>
          <w:iCs/>
        </w:rPr>
      </w:pPr>
    </w:p>
    <w:p w14:paraId="1C3982CA" w14:textId="77777777" w:rsidR="00AB2E19" w:rsidRDefault="00AB2E19" w:rsidP="00AB2E19">
      <w:pPr>
        <w:shd w:val="clear" w:color="auto" w:fill="FFFFFF"/>
        <w:jc w:val="both"/>
        <w:rPr>
          <w:rFonts w:ascii="Verdana" w:hAnsi="Verdana"/>
          <w:b/>
          <w:bCs/>
          <w:sz w:val="22"/>
          <w:szCs w:val="22"/>
        </w:rPr>
      </w:pPr>
      <w:r>
        <w:rPr>
          <w:b/>
          <w:bCs/>
          <w:i/>
          <w:iCs/>
        </w:rPr>
        <w:t xml:space="preserve">Aceasta îmi este declarația pe propria răspundere pe care o dau și semnez, cunoscând prevederile art 326 Cod Penal referitor la falsul în declarații care prevede că acaestă faptă  </w:t>
      </w:r>
      <w:r>
        <w:rPr>
          <w:rStyle w:val="tpa1"/>
          <w:b/>
          <w:bCs/>
          <w:i/>
          <w:iCs/>
        </w:rPr>
        <w:t>se pedepseşte cu închisoare de la 3 luni la 2 ani sau cu amendă.</w:t>
      </w:r>
    </w:p>
    <w:p w14:paraId="655B3DDF" w14:textId="77777777" w:rsidR="00AB2E19" w:rsidRDefault="00AB2E19" w:rsidP="00AB2E19">
      <w:pPr>
        <w:rPr>
          <w:b/>
          <w:bCs/>
          <w:i/>
          <w:iCs/>
        </w:rPr>
      </w:pPr>
      <w:r>
        <w:rPr>
          <w:b/>
          <w:bCs/>
          <w:i/>
          <w:iCs/>
        </w:rPr>
        <w:t xml:space="preserve">                                                                                Nume, prenume ________________</w:t>
      </w:r>
    </w:p>
    <w:p w14:paraId="78618094" w14:textId="77777777" w:rsidR="00AB2E19" w:rsidRDefault="00AB2E19" w:rsidP="00AB2E19">
      <w:pPr>
        <w:rPr>
          <w:b/>
          <w:bCs/>
          <w:i/>
          <w:iCs/>
        </w:rPr>
      </w:pPr>
      <w:r>
        <w:rPr>
          <w:b/>
          <w:bCs/>
          <w:i/>
          <w:iCs/>
        </w:rPr>
        <w:t xml:space="preserve">                                                                                Semnătură____________________</w:t>
      </w:r>
    </w:p>
    <w:p w14:paraId="49427DCB" w14:textId="77777777" w:rsidR="00764544" w:rsidRDefault="00764544"/>
    <w:sectPr w:rsidR="00764544" w:rsidSect="002C0701">
      <w:pgSz w:w="11906" w:h="16838"/>
      <w:pgMar w:top="720" w:right="749" w:bottom="720"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3D0"/>
    <w:multiLevelType w:val="hybridMultilevel"/>
    <w:tmpl w:val="471EA9CE"/>
    <w:lvl w:ilvl="0" w:tplc="49C4739A">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F70909"/>
    <w:multiLevelType w:val="hybridMultilevel"/>
    <w:tmpl w:val="84EE16C4"/>
    <w:lvl w:ilvl="0" w:tplc="BF5228F6">
      <w:start w:val="10"/>
      <w:numFmt w:val="bullet"/>
      <w:lvlText w:val="°"/>
      <w:lvlJc w:val="left"/>
      <w:pPr>
        <w:ind w:left="720" w:hanging="360"/>
      </w:pPr>
      <w:rPr>
        <w:rFonts w:ascii="Times New Roman" w:eastAsia="Times New Roman" w:hAnsi="Times New Roman" w:cs="Times New Roman"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9288726">
    <w:abstractNumId w:val="0"/>
    <w:lvlOverride w:ilvl="0"/>
    <w:lvlOverride w:ilvl="1"/>
    <w:lvlOverride w:ilvl="2"/>
    <w:lvlOverride w:ilvl="3"/>
    <w:lvlOverride w:ilvl="4"/>
    <w:lvlOverride w:ilvl="5"/>
    <w:lvlOverride w:ilvl="6"/>
    <w:lvlOverride w:ilvl="7"/>
    <w:lvlOverride w:ilvl="8"/>
  </w:num>
  <w:num w:numId="2" w16cid:durableId="17168115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87"/>
    <w:rsid w:val="002C0701"/>
    <w:rsid w:val="00764544"/>
    <w:rsid w:val="00AB2E19"/>
    <w:rsid w:val="00E0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EC29D-F419-4EC1-94D3-B7E6F4F9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19"/>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B2E19"/>
    <w:pPr>
      <w:ind w:left="720"/>
      <w:contextualSpacing/>
    </w:pPr>
  </w:style>
  <w:style w:type="character" w:customStyle="1" w:styleId="tpa1">
    <w:name w:val="tpa1"/>
    <w:basedOn w:val="Fontdeparagrafimplicit"/>
    <w:rsid w:val="00AB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Trif</dc:creator>
  <cp:keywords/>
  <dc:description/>
  <cp:lastModifiedBy>Liliana Trif</cp:lastModifiedBy>
  <cp:revision>3</cp:revision>
  <dcterms:created xsi:type="dcterms:W3CDTF">2023-10-06T08:22:00Z</dcterms:created>
  <dcterms:modified xsi:type="dcterms:W3CDTF">2023-10-06T08:22:00Z</dcterms:modified>
</cp:coreProperties>
</file>